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Dans Manon Lescaut, la passion amoureuse est-elle un moteur ou un frein pour les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préparer ce sujet 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Comprendre les termes du sujet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 signifie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passion amoureuse soit un « moteur » pour les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signifie que la passion les pousse à se surpasser, à agir pour accomplir leurs désirs.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implique que la passion est une source de souffrance et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inaction.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n'a aucun impact sur les actions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Cela fait référence à la capacité des personnages à ignorer leurs émotions et à agir rationnellement.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Interpréter les termes du sujet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 signifie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passion amoureuse soit un « frein » pour les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empêche les personnages de faire des choix rationnels et les mène à leur perte.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rend les personnages plus forts et plus capables de faire face aux difficultés.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fait progresser les personnages et leur permet de surmonter des obstacles.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n'a aucun effet sur les personnages dans le déroulement de l'histoire.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une problématique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problématique pourrait convenir pour ce sujet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dans Manon Lescaut mène-t-elle les personnages à la gloire ou à la ruine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est-elle une force libératrice ou destructrice dans la vie de Des Grieux et Manon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Dans quelle mesure la passion amoureuse constitue-t-elle un obstacle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épanouissement des personnages dans Manon Lescaut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est-elle un moteur positif pour les personnages de Manon Lescaut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 plan adapté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est le plus adapté pour ce sujet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Thèse : La passion amoureuse est un moteur pour les personnages ; Antithèse : La passion amoureuse est un frein pour les personnages ; Synthèse : La passion amoureuse comme double aspect.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passion amoureuse comme moteur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action et des choix des personnages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passion amoureuse comme frein et cause de la souffrance des personnages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passion amoureuse comme facteur ambivalent dans le destin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aspects positifs de la passion amoureuse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aspects négatifs de la passion amoureuse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équilibre entre passion et raison dans les choix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passion comme un moteur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action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La passion comme source de souffrance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Les conséquences de la passion amoureuse dans le destin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des arguments pour chaque partie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peuvent soutenir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que la passion amoureuse est un moteur pour les personnages dans Manon Lescaut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décision de Des Grieux de quitter sa famille et de tout sacrifier pour Manon montre que la passion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anime et le pousse à agir.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amour de Des Grieux pour Manon le pousse à chercher constamment à la sauver, malgré les obstacles et les dangers.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permet à Manon de dépasser les contraintes sociales et de vivre selon ses désirs, même si cela la mène à la ruine.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ne joue aucun rôle significatif dans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action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montrent que la passion amoureuse est un frein pour les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aveugle de Des Grieux pour Manon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empêche de voir la réalité et de faire des choix rationnels.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Manon, à cause de son amour pour le luxe, fait des choix destructeurs qui conduisent à sa perte.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nombreux obstacles causés par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amour de Des Grieux et Manon, comme leurs séparations ou les malheurs liés à leur relation, montrent que la passion est un frein.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affecte en rien le destin des personnages dans le roman.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Trouver des exemples précis dans le texte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montrent que la passion amoureuse est un moteur pour les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scène où Des Grieux, après avoir rencontré Manon, décide de tout abandonner pour suivre son amour, même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il risque de tout perdre.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moments où Des Grieux et Manon, malgré les difficultés, choisissent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être ensemble, montrant une force de volonté liée à leur passion.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instinct de survie et de protection que Des Grieux ressent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égard de Manon, même lorsqu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ils sont en fuite, illustrant la puissance de leur passion.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Aucun exemple ne montre la passion amoureuse comme un moteur dans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histoire.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moments illustrent que la passion amoureuse est un frein pour les personnages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scène où Des Grieux, aveuglé par sa passion, sacrifie son avenir et sa position sociale pour suivre Manon, conduisant à sa chute.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mort de Manon, qui résulte de ses décisions liées à son désir de luxe et de richesse, montrant que la passion mène à la ruine.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conflits internes de Des Grieux, qui se trouve déchiré entre son amour pour Manon et la souffrance que cet amour lui impose, illustrent comment la passion empêche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action rationnelle.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 aucun impact négatif sur les personnages dans le roman.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Formuler une conclusion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conclusion peut-on tirer de cette dissertation 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Dans Manon Lescaut, la passion amoureuse est à la fois un moteur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action et un frein, créant une tension tragique dans la vie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est principalement un frein, conduisant les personnages à des choix destructeurs.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est un moteur puissant, mais elle conduit à la perte des personnages à cause de leurs choix irrationnels.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passion amoureuse est une force libératrice et positive dans la vie des personnages.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